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56" w:afterLines="50"/>
        <w:ind w:firstLine="2209" w:firstLineChars="500"/>
        <w:jc w:val="left"/>
        <w:rPr>
          <w:rFonts w:hint="eastAsia"/>
          <w:b/>
          <w:sz w:val="44"/>
          <w:szCs w:val="44"/>
        </w:rPr>
      </w:pPr>
      <w:r>
        <w:rPr>
          <w:b/>
          <w:sz w:val="44"/>
          <w:szCs w:val="44"/>
        </w:rPr>
        <w:t>仙游二中跑操方案</w:t>
      </w:r>
    </w:p>
    <w:p>
      <w:pPr>
        <w:spacing w:before="100" w:beforeAutospacing="1" w:after="156" w:afterLines="50"/>
        <w:ind w:firstLine="2200" w:firstLineChars="500"/>
        <w:jc w:val="left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</w:t>
      </w:r>
      <w:r>
        <w:rPr>
          <w:rFonts w:hint="eastAsia"/>
          <w:sz w:val="32"/>
          <w:szCs w:val="32"/>
          <w:lang w:val="en-US" w:eastAsia="zh-CN"/>
        </w:rPr>
        <w:t xml:space="preserve">                 </w:t>
      </w:r>
      <w:r>
        <w:rPr>
          <w:rFonts w:hint="eastAsia"/>
          <w:sz w:val="21"/>
          <w:szCs w:val="21"/>
          <w:lang w:val="en-US" w:eastAsia="zh-CN"/>
        </w:rPr>
        <w:t xml:space="preserve"> 2019年9月1日起执行</w:t>
      </w:r>
    </w:p>
    <w:p>
      <w:pPr>
        <w:pStyle w:val="5"/>
        <w:numPr>
          <w:ilvl w:val="0"/>
          <w:numId w:val="1"/>
        </w:numPr>
        <w:spacing w:before="100" w:beforeAutospacing="1" w:after="156" w:afterLines="50"/>
        <w:ind w:left="0" w:firstLineChars="0"/>
        <w:jc w:val="left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指导思想</w:t>
      </w:r>
    </w:p>
    <w:p>
      <w:pPr>
        <w:pStyle w:val="5"/>
        <w:spacing w:before="100" w:beforeAutospacing="1" w:after="156" w:afterLines="50"/>
        <w:ind w:firstLine="0" w:firstLineChars="0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为深入贯彻新改革、全面实施《体质健康标准》，本着新课程标准提出， “健康第一”的原则以及深入开展“阳光体育活动”的要求，大力推进大课间活动的蓬勃发展，从而提高学生素质，培养学生参与体育活动的兴趣和爱好，促进学生身心健康和谐发展，进一步推进校园精神文明，努力打造特色校园环境。</w:t>
      </w:r>
    </w:p>
    <w:p>
      <w:pPr>
        <w:pStyle w:val="5"/>
        <w:numPr>
          <w:ilvl w:val="0"/>
          <w:numId w:val="1"/>
        </w:numPr>
        <w:spacing w:before="100" w:beforeAutospacing="1" w:after="156" w:afterLines="50"/>
        <w:ind w:left="0" w:firstLineChars="0"/>
        <w:jc w:val="left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跑操时间：</w:t>
      </w:r>
      <w:r>
        <w:rPr>
          <w:sz w:val="28"/>
          <w:szCs w:val="28"/>
        </w:rPr>
        <w:t>课间操，集合时间</w:t>
      </w:r>
      <w:r>
        <w:rPr>
          <w:rFonts w:hint="eastAsia"/>
          <w:sz w:val="28"/>
          <w:szCs w:val="28"/>
        </w:rPr>
        <w:t>10分钟。</w:t>
      </w:r>
    </w:p>
    <w:p>
      <w:pPr>
        <w:pStyle w:val="5"/>
        <w:numPr>
          <w:ilvl w:val="0"/>
          <w:numId w:val="1"/>
        </w:numPr>
        <w:spacing w:before="100" w:beforeAutospacing="1" w:after="156" w:afterLines="50"/>
        <w:ind w:left="0" w:firstLineChars="0"/>
        <w:jc w:val="left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地点：</w:t>
      </w:r>
      <w:r>
        <w:rPr>
          <w:sz w:val="28"/>
          <w:szCs w:val="28"/>
        </w:rPr>
        <w:t>田径场</w:t>
      </w:r>
    </w:p>
    <w:p>
      <w:pPr>
        <w:pStyle w:val="5"/>
        <w:numPr>
          <w:ilvl w:val="0"/>
          <w:numId w:val="1"/>
        </w:numPr>
        <w:spacing w:before="100" w:beforeAutospacing="1" w:after="156" w:afterLines="50"/>
        <w:ind w:left="0" w:firstLineChars="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跑操目的：</w:t>
      </w:r>
      <w:r>
        <w:rPr>
          <w:rFonts w:hint="eastAsia"/>
          <w:sz w:val="28"/>
          <w:szCs w:val="28"/>
        </w:rPr>
        <w:t>磨炼顽强的意志品质，培养良好的锻炼习惯，有效提高学生身体素质，特别是学生耐力，进一步推进阳光体育的开展。</w:t>
      </w:r>
    </w:p>
    <w:p>
      <w:pPr>
        <w:pStyle w:val="5"/>
        <w:numPr>
          <w:ilvl w:val="0"/>
          <w:numId w:val="1"/>
        </w:numPr>
        <w:spacing w:before="100" w:beforeAutospacing="1" w:after="156" w:afterLines="50"/>
        <w:ind w:left="0" w:firstLineChars="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跑操形式</w:t>
      </w:r>
    </w:p>
    <w:p>
      <w:pPr>
        <w:pStyle w:val="5"/>
        <w:spacing w:before="100" w:beforeAutospacing="1" w:after="156" w:afterLines="50"/>
        <w:ind w:firstLine="0" w:firstLineChars="0"/>
        <w:jc w:val="left"/>
        <w:rPr>
          <w:rFonts w:hint="eastAsia"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774700</wp:posOffset>
                </wp:positionH>
                <wp:positionV relativeFrom="paragraph">
                  <wp:posOffset>935990</wp:posOffset>
                </wp:positionV>
                <wp:extent cx="3600450" cy="133350"/>
                <wp:effectExtent l="0" t="5080" r="6350" b="13970"/>
                <wp:wrapNone/>
                <wp:docPr id="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0" cy="133350"/>
                          <a:chOff x="3020" y="12770"/>
                          <a:chExt cx="5670" cy="210"/>
                        </a:xfrm>
                      </wpg:grpSpPr>
                      <wps:wsp>
                        <wps:cNvPr id="1" name="自选图形 5"/>
                        <wps:cNvCnPr/>
                        <wps:spPr>
                          <a:xfrm flipV="1">
                            <a:off x="3020" y="12770"/>
                            <a:ext cx="5670" cy="2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" name="矩形 10"/>
                        <wps:cNvSpPr/>
                        <wps:spPr>
                          <a:xfrm>
                            <a:off x="3430" y="12790"/>
                            <a:ext cx="700" cy="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" name="矩形 11"/>
                        <wps:cNvSpPr/>
                        <wps:spPr>
                          <a:xfrm>
                            <a:off x="7420" y="12770"/>
                            <a:ext cx="840" cy="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" o:spid="_x0000_s1026" o:spt="203" style="position:absolute;left:0pt;margin-left:61pt;margin-top:73.7pt;height:10.5pt;width:283.5pt;z-index:251659264;mso-width-relative:page;mso-height-relative:page;" coordorigin="3020,12770" coordsize="5670,210" o:gfxdata="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2UFP49kAAAALAQAADwAAAAAAAAABACAAAAAiAAAAZHJzL2Rvd25yZXYu&#10;eG1sUEsBAhQAFAAAAAgAh07iQH9LREveAgAAcwkAAA4AAAAAAAAAAQAgAAAAKAEAAGRycy9lMm9E&#10;b2MueG1sUEsFBgAAAAAGAAYAWQEAAHgGAAAAAA==&#10;">
                <o:lock v:ext="edit" aspectratio="f"/>
                <v:shape id="自选图形 5" o:spid="_x0000_s1026" o:spt="32" type="#_x0000_t32" style="position:absolute;left:3020;top:12770;flip:y;height:20;width:5670;" filled="f" stroked="t" coordsize="21600,21600" o:gfxdata="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DHoyC5AAAA2g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shape>
                <v:rect id="矩形 10" o:spid="_x0000_s1026" o:spt="1" style="position:absolute;left:3430;top:12790;height:190;width:700;" fillcolor="#FFFFFF" filled="t" stroked="t" coordsize="21600,21600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矩形 11" o:spid="_x0000_s1026" o:spt="1" style="position:absolute;left:7420;top:12770;height:210;width:840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/>
          <w:sz w:val="28"/>
          <w:szCs w:val="28"/>
        </w:rPr>
        <w:t>大课间为跑操时间，以班级为单位，初中6-9跑道，高中1-4跑道，学生分五列纵队，各年级班级按顺序在指定位置集中。暂定跑三圈。</w:t>
      </w:r>
    </w:p>
    <w:p>
      <w:pPr>
        <w:pStyle w:val="5"/>
        <w:spacing w:before="100" w:beforeAutospacing="1" w:after="156" w:afterLines="50"/>
        <w:ind w:firstLine="0" w:firstLineChars="0"/>
        <w:jc w:val="left"/>
        <w:rPr>
          <w:rFonts w:hint="eastAsia"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209550</wp:posOffset>
                </wp:positionV>
                <wp:extent cx="2914650" cy="1797050"/>
                <wp:effectExtent l="4445" t="4445" r="14605" b="14605"/>
                <wp:wrapNone/>
                <wp:docPr id="12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4650" cy="1797050"/>
                          <a:chOff x="3340" y="13110"/>
                          <a:chExt cx="4590" cy="2830"/>
                        </a:xfrm>
                      </wpg:grpSpPr>
                      <wpg:grpSp>
                        <wpg:cNvPr id="7" name="组合 6"/>
                        <wpg:cNvGrpSpPr/>
                        <wpg:grpSpPr>
                          <a:xfrm>
                            <a:off x="3340" y="13110"/>
                            <a:ext cx="4590" cy="2830"/>
                            <a:chOff x="3330" y="13240"/>
                            <a:chExt cx="4590" cy="2830"/>
                          </a:xfrm>
                        </wpg:grpSpPr>
                        <wps:wsp>
                          <wps:cNvPr id="5" name="椭圆 2"/>
                          <wps:cNvSpPr/>
                          <wps:spPr>
                            <a:xfrm>
                              <a:off x="3330" y="13240"/>
                              <a:ext cx="4590" cy="283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6" name="矩形 3"/>
                          <wps:cNvSpPr/>
                          <wps:spPr>
                            <a:xfrm>
                              <a:off x="4330" y="14040"/>
                              <a:ext cx="2580" cy="1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r>
                                  <w:t>起点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</wpg:grpSp>
                      <wps:wsp>
                        <wps:cNvPr id="8" name="自选图形 7"/>
                        <wps:cNvCnPr/>
                        <wps:spPr>
                          <a:xfrm flipH="1">
                            <a:off x="4080" y="13684"/>
                            <a:ext cx="600" cy="20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自选图形 8"/>
                        <wps:cNvCnPr/>
                        <wps:spPr>
                          <a:xfrm flipV="1">
                            <a:off x="5380" y="15474"/>
                            <a:ext cx="620" cy="2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" name="自选图形 9"/>
                        <wps:cNvCnPr/>
                        <wps:spPr>
                          <a:xfrm flipV="1">
                            <a:off x="7420" y="14264"/>
                            <a:ext cx="30" cy="45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自选图形 12"/>
                        <wps:cNvCnPr/>
                        <wps:spPr>
                          <a:xfrm>
                            <a:off x="4860" y="13204"/>
                            <a:ext cx="0" cy="6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margin-left:69pt;margin-top:16.5pt;height:141.5pt;width:229.5pt;z-index:251660288;mso-width-relative:page;mso-height-relative:page;" coordorigin="3340,13110" coordsize="4590,2830" o:gfxdata="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">
                <o:lock v:ext="edit" aspectratio="f"/>
                <v:group id="组合 6" o:spid="_x0000_s1026" o:spt="203" style="position:absolute;left:3340;top:13110;height:2830;width:4590;" coordorigin="3330,13240" coordsize="4590,2830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shape id="椭圆 2" o:spid="_x0000_s1026" o:spt="3" type="#_x0000_t3" style="position:absolute;left:3330;top:13240;height:2830;width:4590;" fillcolor="#FFFFFF" filled="t" stroked="t" coordsize="21600,21600" o:gfxdata="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h9IEbsAAADa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rect id="矩形 3" o:spid="_x0000_s1026" o:spt="1" style="position:absolute;left:4330;top:14040;height:1100;width:2580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t>起点</w:t>
                          </w:r>
                        </w:p>
                      </w:txbxContent>
                    </v:textbox>
                  </v:rect>
                </v:group>
                <v:shape id="自选图形 7" o:spid="_x0000_s1026" o:spt="32" type="#_x0000_t32" style="position:absolute;left:4080;top:13684;flip:x;height:200;width:600;" filled="f" stroked="t" coordsize="21600,21600" o:gfxdata="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6m/M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8" o:spid="_x0000_s1026" o:spt="32" type="#_x0000_t32" style="position:absolute;left:5380;top:15474;flip:y;height:20;width:620;" filled="f" stroked="t" coordsize="21600,21600" o:gfxdata="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qbKV7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9" o:spid="_x0000_s1026" o:spt="32" type="#_x0000_t32" style="position:absolute;left:7420;top:14264;flip:y;height:450;width:30;" filled="f" stroked="t" coordsize="21600,21600" o:gfxdata="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/28V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2" o:spid="_x0000_s1026" o:spt="32" type="#_x0000_t32" style="position:absolute;left:4860;top:13204;height:680;width:0;" filled="f" stroked="t" coordsize="21600,21600" o:gfxdata="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wRz+7gAAADb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pStyle w:val="5"/>
        <w:spacing w:before="100" w:beforeAutospacing="1" w:after="156" w:afterLines="50"/>
        <w:ind w:firstLine="0" w:firstLineChars="0"/>
        <w:jc w:val="left"/>
        <w:rPr>
          <w:rFonts w:hint="eastAsia"/>
          <w:sz w:val="28"/>
          <w:szCs w:val="28"/>
        </w:rPr>
      </w:pPr>
    </w:p>
    <w:p>
      <w:pPr>
        <w:pStyle w:val="5"/>
        <w:spacing w:before="100" w:beforeAutospacing="1" w:after="156" w:afterLines="50"/>
        <w:ind w:firstLine="0" w:firstLineChars="0"/>
        <w:jc w:val="left"/>
        <w:rPr>
          <w:rFonts w:hint="eastAsia"/>
          <w:sz w:val="28"/>
          <w:szCs w:val="28"/>
        </w:rPr>
      </w:pPr>
    </w:p>
    <w:p>
      <w:pPr>
        <w:pStyle w:val="5"/>
        <w:spacing w:before="100" w:beforeAutospacing="1" w:after="156" w:afterLines="50"/>
        <w:ind w:firstLine="0" w:firstLineChars="0"/>
        <w:jc w:val="left"/>
        <w:rPr>
          <w:rFonts w:hint="eastAsia"/>
          <w:sz w:val="28"/>
          <w:szCs w:val="28"/>
        </w:rPr>
      </w:pPr>
    </w:p>
    <w:p>
      <w:pPr>
        <w:pStyle w:val="5"/>
        <w:numPr>
          <w:ilvl w:val="0"/>
          <w:numId w:val="1"/>
        </w:numPr>
        <w:spacing w:before="100" w:beforeAutospacing="1" w:after="156" w:afterLines="50"/>
        <w:ind w:left="0" w:firstLineChars="0"/>
        <w:jc w:val="left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跑操过程</w:t>
      </w:r>
    </w:p>
    <w:p>
      <w:pPr>
        <w:spacing w:before="100" w:beforeAutospacing="1" w:after="156" w:afterLines="5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跑操前</w:t>
      </w:r>
    </w:p>
    <w:p>
      <w:pPr>
        <w:spacing w:before="100" w:beforeAutospacing="1" w:after="156" w:afterLines="5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1、下课铃响，各年段班级有序到指导位置集中，做到快、静、齐。</w:t>
      </w:r>
    </w:p>
    <w:p>
      <w:pPr>
        <w:spacing w:before="100" w:beforeAutospacing="1" w:after="156" w:afterLines="5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2、各班班主任或班委核查各班人数，确保本班学生到场，列好队伍，整理好衣物，以及鞋带，跑操时不携带尖锐物品，尽量轻装，并强调和保持队伍的整齐和纪律。</w:t>
      </w:r>
    </w:p>
    <w:p>
      <w:pPr>
        <w:spacing w:before="100" w:beforeAutospacing="1" w:after="156" w:afterLines="5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跑操中</w:t>
      </w:r>
    </w:p>
    <w:p>
      <w:pPr>
        <w:spacing w:before="100" w:beforeAutospacing="1" w:after="156" w:afterLines="5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1、各班级指定班委或者体育委员委排头，负责控制好跑进的速度，</w:t>
      </w:r>
    </w:p>
    <w:p>
      <w:pPr>
        <w:spacing w:before="100" w:beforeAutospacing="1" w:after="156" w:afterLines="5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2、在跑的过程中学生应听从教师或者体育委员的口令，要求队伍整齐，步调一致，严禁出现讲话、打闹、推、拉、撞等现象。</w:t>
      </w:r>
    </w:p>
    <w:p>
      <w:pPr>
        <w:spacing w:before="100" w:beforeAutospacing="1" w:after="156" w:afterLines="5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>
        <w:rPr>
          <w:rFonts w:ascii="宋体" w:hAnsi="宋体" w:cs="宋体"/>
          <w:kern w:val="0"/>
          <w:sz w:val="28"/>
          <w:szCs w:val="28"/>
        </w:rPr>
        <w:t>跑步过程中，必须保持好方阵与方阵之间的距离，一般前后距离在6米左右，后面方阵不允许超越前面的方阵。</w:t>
      </w:r>
    </w:p>
    <w:p>
      <w:pPr>
        <w:widowControl/>
        <w:spacing w:before="100" w:beforeAutospacing="1" w:after="156" w:afterLines="50" w:line="301" w:lineRule="atLeas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4、</w:t>
      </w:r>
      <w:r>
        <w:rPr>
          <w:rFonts w:ascii="宋体" w:hAnsi="宋体" w:cs="宋体"/>
          <w:kern w:val="0"/>
          <w:sz w:val="28"/>
          <w:szCs w:val="28"/>
        </w:rPr>
        <w:t>跑操时步子不宜过大，本班队伍同学间的前后间距不超过，最好不留间距，人靠人，身贴身，全班形成一个整体。步调必须整齐、划一，步伐要求刚劲有力，体现出班级团结协作、行动统一的精神状态。</w:t>
      </w:r>
    </w:p>
    <w:p>
      <w:pPr>
        <w:widowControl/>
        <w:spacing w:before="100" w:beforeAutospacing="1" w:after="156" w:afterLines="50" w:line="301" w:lineRule="atLeast"/>
        <w:ind w:left="280" w:hanging="280" w:hangingChars="1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5、跑操时要喊适量的口号，用以协调步骤，鼓舞斗志。口号可以自</w:t>
      </w:r>
    </w:p>
    <w:p>
      <w:pPr>
        <w:widowControl/>
        <w:spacing w:before="100" w:beforeAutospacing="1" w:after="156" w:afterLines="50" w:line="301" w:lineRule="atLeast"/>
        <w:ind w:left="280" w:hanging="280" w:hangingChars="1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编自练，要求简捷、明了、积极、向上、有节奏感，用以体现班级的</w:t>
      </w:r>
    </w:p>
    <w:p>
      <w:pPr>
        <w:widowControl/>
        <w:spacing w:before="100" w:beforeAutospacing="1" w:after="156" w:afterLines="50" w:line="301" w:lineRule="atLeast"/>
        <w:ind w:left="280" w:hanging="280" w:hangingChars="1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正气，展示班级的风貌。</w:t>
      </w:r>
    </w:p>
    <w:p>
      <w:pPr>
        <w:widowControl/>
        <w:spacing w:before="100" w:beforeAutospacing="1" w:after="156" w:afterLines="50" w:line="301" w:lineRule="atLeast"/>
        <w:ind w:left="280" w:hanging="280" w:hangingChars="1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6、各班沿线跑自己的跑道，不超出边线扩大范围，不拉开距离多占</w:t>
      </w:r>
    </w:p>
    <w:p>
      <w:pPr>
        <w:widowControl/>
        <w:spacing w:before="100" w:beforeAutospacing="1" w:after="156" w:afterLines="50" w:line="301" w:lineRule="atLeast"/>
        <w:ind w:left="280" w:hanging="280" w:hangingChars="1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场地，以免影响其他班级的跑步。</w:t>
      </w:r>
    </w:p>
    <w:p>
      <w:pPr>
        <w:widowControl/>
        <w:spacing w:before="100" w:beforeAutospacing="1" w:after="156" w:afterLines="50" w:line="301" w:lineRule="atLeast"/>
        <w:ind w:left="560" w:hanging="560" w:hanging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7、若在跑步中发现自己的鞋带脱落，切记不得原地蹲下系鞋带，而</w:t>
      </w:r>
    </w:p>
    <w:p>
      <w:pPr>
        <w:widowControl/>
        <w:spacing w:before="100" w:beforeAutospacing="1" w:after="156" w:afterLines="50" w:line="301" w:lineRule="atLeast"/>
        <w:ind w:left="560" w:hanging="560" w:hanging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是适宜地离开队伍，在队伍的边上系好鞋带后重新归队。</w:t>
      </w:r>
    </w:p>
    <w:p>
      <w:pPr>
        <w:widowControl/>
        <w:spacing w:before="100" w:beforeAutospacing="1" w:after="156" w:afterLines="50" w:line="301" w:lineRule="atLeast"/>
        <w:ind w:left="560" w:hanging="560" w:hanging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8、在开跑后一段时间后，对于少数感觉体力不支的同学，可离开班</w:t>
      </w:r>
    </w:p>
    <w:p>
      <w:pPr>
        <w:widowControl/>
        <w:spacing w:before="100" w:beforeAutospacing="1" w:after="156" w:afterLines="50" w:line="301" w:lineRule="atLeast"/>
        <w:ind w:left="560" w:hanging="560" w:hanging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级的队伍，在跑步队伍的左侧（高中）、右侧（初中）慢跑或慢走。</w:t>
      </w:r>
    </w:p>
    <w:p>
      <w:pPr>
        <w:widowControl/>
        <w:spacing w:before="100" w:beforeAutospacing="1" w:after="156" w:afterLines="50" w:line="301" w:lineRule="atLeast"/>
        <w:ind w:left="560" w:hanging="560" w:hanging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9、跑操一共为三圈。起点即为终点，从站队的地方开始，跑完三圈</w:t>
      </w:r>
      <w:r>
        <w:rPr>
          <w:rFonts w:hint="eastAsia" w:ascii="宋体" w:hAnsi="宋体" w:cs="宋体"/>
          <w:kern w:val="0"/>
          <w:sz w:val="28"/>
          <w:szCs w:val="28"/>
        </w:rPr>
        <w:t>、</w:t>
      </w:r>
    </w:p>
    <w:p>
      <w:pPr>
        <w:widowControl/>
        <w:spacing w:before="100" w:beforeAutospacing="1" w:after="156" w:afterLines="50" w:line="301" w:lineRule="atLeast"/>
        <w:ind w:left="560" w:hanging="560" w:hanging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后回到原来的站队位置再准备退场。</w:t>
      </w:r>
    </w:p>
    <w:p>
      <w:pPr>
        <w:spacing w:before="100" w:beforeAutospacing="1" w:after="156" w:afterLines="50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跑操后</w:t>
      </w:r>
    </w:p>
    <w:p>
      <w:pPr>
        <w:spacing w:before="100" w:beforeAutospacing="1" w:after="156" w:afterLines="5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退场按要求统一退场，退场时不得推挤，服从指挥有序退场，</w:t>
      </w:r>
    </w:p>
    <w:p>
      <w:pPr>
        <w:pStyle w:val="5"/>
        <w:numPr>
          <w:ilvl w:val="0"/>
          <w:numId w:val="1"/>
        </w:numPr>
        <w:spacing w:before="100" w:beforeAutospacing="1" w:after="156" w:afterLines="50"/>
        <w:ind w:firstLineChars="0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注意事项</w:t>
      </w:r>
    </w:p>
    <w:p>
      <w:pPr>
        <w:spacing w:before="100" w:beforeAutospacing="1" w:after="156" w:afterLines="5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1、班主任提前了解学生身体情况，对身体有不适或者特殊疾病允许免跑，防止发生意外伤害事故。</w:t>
      </w:r>
    </w:p>
    <w:p>
      <w:pPr>
        <w:spacing w:before="100" w:beforeAutospacing="1" w:after="156" w:afterLines="5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2、跑步时学生必须保持好队形，跟紧队伍，步调一致，不可间距过大，或者掉队，造成队伍过长散乱。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</w:t>
      </w:r>
      <w:r>
        <w:rPr>
          <w:sz w:val="28"/>
          <w:szCs w:val="28"/>
        </w:rPr>
        <w:t>在拐弯处不要太急（拐弯处，内侧学生放慢步伐，外侧学生加大步伐，待四人平行则向前匀速跑动前进），不要太快，否则容易引起绊倒摔伤。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</w:t>
      </w:r>
      <w:r>
        <w:rPr>
          <w:rFonts w:ascii="宋体" w:hAnsi="宋体"/>
          <w:sz w:val="28"/>
          <w:szCs w:val="28"/>
        </w:rPr>
        <w:t>各班遇到跑道堵塞的情况下，必须以跑步的姿态进行调整、严禁以走代跑，如果有临时身体不适、掉鞋带、掉物品等情况，要在不影响他人跑步和自身安全的情况下妥善处理。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</w:t>
      </w:r>
      <w:r>
        <w:rPr>
          <w:rFonts w:ascii="宋体" w:hAnsi="宋体"/>
          <w:sz w:val="28"/>
          <w:szCs w:val="28"/>
        </w:rPr>
        <w:t>除特殊情况外，跑步时不能带耳套、帽子、口罩，不能穿拖鞋、奇装异服。跑步时双手不得放置口袋里，不得放在袖子里。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6、跑的过程中注意安全，提高安全意识，防止意外伤害。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体育教研组</w:t>
      </w: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                             </w:t>
      </w:r>
    </w:p>
    <w:p>
      <w:pPr>
        <w:spacing w:before="100" w:beforeAutospacing="1" w:after="156" w:afterLines="50"/>
        <w:jc w:val="left"/>
        <w:rPr>
          <w:rFonts w:hint="eastAsia" w:ascii="宋体" w:hAnsi="宋体"/>
          <w:sz w:val="28"/>
          <w:szCs w:val="28"/>
        </w:rPr>
      </w:pPr>
    </w:p>
    <w:p>
      <w:pPr>
        <w:spacing w:before="100" w:beforeAutospacing="1" w:after="156" w:afterLines="50"/>
        <w:jc w:val="left"/>
        <w:rPr>
          <w:rFonts w:hint="eastAsia" w:ascii="宋体" w:hAnsi="宋体"/>
          <w:b/>
          <w:sz w:val="28"/>
          <w:szCs w:val="28"/>
        </w:rPr>
      </w:pPr>
    </w:p>
    <w:p>
      <w:pPr>
        <w:spacing w:before="100" w:beforeAutospacing="1" w:after="156" w:afterLines="50"/>
        <w:jc w:val="left"/>
        <w:rPr>
          <w:rFonts w:hint="eastAsia" w:ascii="宋体" w:hAnsi="宋体"/>
          <w:sz w:val="28"/>
          <w:szCs w:val="28"/>
        </w:rPr>
      </w:pPr>
    </w:p>
    <w:p>
      <w:pPr>
        <w:spacing w:before="100" w:beforeAutospacing="1" w:after="156" w:afterLines="50"/>
        <w:jc w:val="left"/>
        <w:rPr>
          <w:rFonts w:hint="eastAsia"/>
          <w:sz w:val="28"/>
          <w:szCs w:val="28"/>
        </w:rPr>
      </w:pPr>
    </w:p>
    <w:p>
      <w:pPr>
        <w:pStyle w:val="5"/>
        <w:spacing w:before="100" w:beforeAutospacing="1" w:after="156" w:afterLines="50"/>
        <w:ind w:firstLine="0" w:firstLineChars="0"/>
        <w:jc w:val="left"/>
        <w:rPr>
          <w:rFonts w:hint="eastAsia"/>
          <w:sz w:val="28"/>
          <w:szCs w:val="28"/>
        </w:rPr>
      </w:pPr>
    </w:p>
    <w:p>
      <w:pPr>
        <w:pStyle w:val="5"/>
        <w:spacing w:before="100" w:beforeAutospacing="1" w:after="156" w:afterLines="50"/>
        <w:ind w:firstLine="0" w:firstLineChars="0"/>
        <w:jc w:val="left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12E48"/>
    <w:multiLevelType w:val="multilevel"/>
    <w:tmpl w:val="54712E4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DA1MDE4ZTE2ZmQ4ZTgyOWM4NDYzMzQyNGI2YzQifQ=="/>
  </w:docVars>
  <w:rsids>
    <w:rsidRoot w:val="008F6079"/>
    <w:rsid w:val="0003070A"/>
    <w:rsid w:val="000636DA"/>
    <w:rsid w:val="002022C0"/>
    <w:rsid w:val="00210876"/>
    <w:rsid w:val="003A234E"/>
    <w:rsid w:val="003B6152"/>
    <w:rsid w:val="00522ED6"/>
    <w:rsid w:val="005A24E0"/>
    <w:rsid w:val="006E76DB"/>
    <w:rsid w:val="00815E8B"/>
    <w:rsid w:val="00826856"/>
    <w:rsid w:val="008416D1"/>
    <w:rsid w:val="008677A4"/>
    <w:rsid w:val="008F6079"/>
    <w:rsid w:val="009709F0"/>
    <w:rsid w:val="009974DE"/>
    <w:rsid w:val="009E1A1A"/>
    <w:rsid w:val="00A15082"/>
    <w:rsid w:val="00DE083D"/>
    <w:rsid w:val="00F35262"/>
    <w:rsid w:val="0BDE361A"/>
    <w:rsid w:val="24F7306B"/>
    <w:rsid w:val="27AB3A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1266</Words>
  <Characters>1274</Characters>
  <Lines>10</Lines>
  <Paragraphs>2</Paragraphs>
  <TotalTime>1</TotalTime>
  <ScaleCrop>false</ScaleCrop>
  <LinksUpToDate>false</LinksUpToDate>
  <CharactersWithSpaces>1363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2019-04-16T12:57:00Z</dcterms:created>
  <dc:creator>dreamsummit</dc:creator>
  <cp:lastModifiedBy>Administrator</cp:lastModifiedBy>
  <dcterms:modified xsi:type="dcterms:W3CDTF">2023-12-23T14:43:50Z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63AD376CDA5F4C19B2CD6198EAF6C74B_13</vt:lpwstr>
  </property>
</Properties>
</file>